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DF7A8" w14:textId="77777777"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14:paraId="22CDF7A9" w14:textId="558DB177" w:rsidR="009B402F" w:rsidRPr="008827BE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8827BE">
        <w:rPr>
          <w:rFonts w:ascii="Verdana" w:hAnsi="Verdana"/>
          <w:b/>
          <w:szCs w:val="36"/>
          <w:lang w:val="cs-CZ"/>
        </w:rPr>
        <w:t xml:space="preserve">ke splnění </w:t>
      </w:r>
      <w:r w:rsidR="00857A7D">
        <w:rPr>
          <w:rFonts w:ascii="Verdana" w:hAnsi="Verdana"/>
          <w:b/>
          <w:szCs w:val="36"/>
          <w:lang w:val="cs-CZ"/>
        </w:rPr>
        <w:t xml:space="preserve">technických </w:t>
      </w:r>
      <w:r w:rsidR="008827BE" w:rsidRPr="008827BE">
        <w:rPr>
          <w:rFonts w:ascii="Verdana" w:hAnsi="Verdana"/>
          <w:b/>
          <w:szCs w:val="36"/>
          <w:lang w:val="cs-CZ"/>
        </w:rPr>
        <w:t>po</w:t>
      </w:r>
      <w:r w:rsidR="0038093B">
        <w:rPr>
          <w:rFonts w:ascii="Verdana" w:hAnsi="Verdana"/>
          <w:b/>
          <w:szCs w:val="36"/>
          <w:lang w:val="cs-CZ"/>
        </w:rPr>
        <w:t>dmínek</w:t>
      </w:r>
      <w:r w:rsidR="008827BE" w:rsidRPr="008827BE">
        <w:rPr>
          <w:rFonts w:ascii="Verdana" w:hAnsi="Verdana"/>
          <w:b/>
          <w:szCs w:val="36"/>
          <w:lang w:val="cs-CZ"/>
        </w:rPr>
        <w:t xml:space="preserve"> </w:t>
      </w:r>
      <w:r w:rsidR="00857A7D">
        <w:rPr>
          <w:rFonts w:ascii="Verdana" w:hAnsi="Verdana"/>
          <w:b/>
          <w:szCs w:val="36"/>
          <w:lang w:val="cs-CZ"/>
        </w:rPr>
        <w:t>(</w:t>
      </w:r>
      <w:r w:rsidR="00E950B3">
        <w:rPr>
          <w:rFonts w:ascii="Verdana" w:hAnsi="Verdana"/>
          <w:b/>
          <w:szCs w:val="36"/>
          <w:lang w:val="cs-CZ"/>
        </w:rPr>
        <w:t xml:space="preserve">dle </w:t>
      </w:r>
      <w:r w:rsidR="00857A7D">
        <w:rPr>
          <w:rFonts w:ascii="Verdana" w:hAnsi="Verdana"/>
          <w:b/>
          <w:szCs w:val="36"/>
          <w:lang w:val="cs-CZ"/>
        </w:rPr>
        <w:t>čl.</w:t>
      </w:r>
      <w:r w:rsidR="00E950B3">
        <w:rPr>
          <w:rFonts w:ascii="Verdana" w:hAnsi="Verdana"/>
          <w:b/>
          <w:szCs w:val="36"/>
          <w:lang w:val="cs-CZ"/>
        </w:rPr>
        <w:t xml:space="preserve"> </w:t>
      </w:r>
      <w:r w:rsidR="00DF1C10">
        <w:rPr>
          <w:rFonts w:ascii="Verdana" w:hAnsi="Verdana"/>
          <w:b/>
          <w:szCs w:val="36"/>
          <w:lang w:val="cs-CZ"/>
        </w:rPr>
        <w:t>5</w:t>
      </w:r>
      <w:r w:rsidR="00E950B3">
        <w:rPr>
          <w:rFonts w:ascii="Verdana" w:hAnsi="Verdana"/>
          <w:b/>
          <w:szCs w:val="36"/>
          <w:lang w:val="cs-CZ"/>
        </w:rPr>
        <w:t>.2 Zadávací dokumentace</w:t>
      </w:r>
      <w:r w:rsidR="00857A7D">
        <w:rPr>
          <w:rFonts w:ascii="Verdana" w:hAnsi="Verdana"/>
          <w:b/>
          <w:szCs w:val="36"/>
          <w:lang w:val="cs-CZ"/>
        </w:rPr>
        <w:t>)</w:t>
      </w:r>
    </w:p>
    <w:p w14:paraId="22CDF7AA" w14:textId="77777777"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14:paraId="22CDF7AB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C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D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E" w14:textId="77777777"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F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22CDF7B2" w14:textId="3BEDE9DF" w:rsidR="00C77026" w:rsidRPr="00E81A39" w:rsidRDefault="00AD3797" w:rsidP="00340AD0">
      <w:pPr>
        <w:pStyle w:val="Bezmezer"/>
        <w:rPr>
          <w:rFonts w:ascii="Verdana" w:hAnsi="Verdana"/>
          <w:sz w:val="18"/>
          <w:szCs w:val="18"/>
        </w:rPr>
      </w:pPr>
      <w:r w:rsidRPr="00EF01CB">
        <w:rPr>
          <w:rFonts w:ascii="Verdana" w:hAnsi="Verdana"/>
          <w:sz w:val="18"/>
          <w:szCs w:val="18"/>
        </w:rPr>
        <w:t xml:space="preserve">který podává nabídku </w:t>
      </w:r>
      <w:r w:rsidR="00BB5F55" w:rsidRPr="00EF01CB">
        <w:rPr>
          <w:rFonts w:ascii="Verdana" w:hAnsi="Verdana"/>
          <w:sz w:val="18"/>
          <w:szCs w:val="18"/>
        </w:rPr>
        <w:t xml:space="preserve">na veřejnou </w:t>
      </w:r>
      <w:r w:rsidRPr="00EF01CB">
        <w:rPr>
          <w:rFonts w:ascii="Verdana" w:hAnsi="Verdana"/>
          <w:sz w:val="18"/>
          <w:szCs w:val="18"/>
        </w:rPr>
        <w:t>zakázku s</w:t>
      </w:r>
      <w:r w:rsidR="00DC7914">
        <w:rPr>
          <w:rFonts w:ascii="Verdana" w:hAnsi="Verdana"/>
          <w:sz w:val="18"/>
          <w:szCs w:val="18"/>
        </w:rPr>
        <w:t> </w:t>
      </w:r>
      <w:r w:rsidRPr="00EF01CB">
        <w:rPr>
          <w:rFonts w:ascii="Verdana" w:hAnsi="Verdana"/>
          <w:sz w:val="18"/>
          <w:szCs w:val="18"/>
        </w:rPr>
        <w:t>názvem</w:t>
      </w:r>
      <w:r w:rsidR="00DC7914">
        <w:rPr>
          <w:rFonts w:ascii="Verdana" w:hAnsi="Verdana"/>
          <w:sz w:val="18"/>
          <w:szCs w:val="18"/>
        </w:rPr>
        <w:t xml:space="preserve"> </w:t>
      </w:r>
      <w:r w:rsidR="00DC7914" w:rsidRPr="00DC7914">
        <w:rPr>
          <w:rFonts w:ascii="Verdana" w:hAnsi="Verdana"/>
          <w:b/>
          <w:sz w:val="18"/>
          <w:szCs w:val="18"/>
        </w:rPr>
        <w:t>„</w:t>
      </w:r>
      <w:r w:rsidR="00340AD0" w:rsidRPr="00340AD0">
        <w:rPr>
          <w:rFonts w:ascii="Verdana" w:hAnsi="Verdana"/>
          <w:b/>
          <w:sz w:val="18"/>
          <w:szCs w:val="18"/>
        </w:rPr>
        <w:t>Revize, opravy a nákup náhradních dílů pro drobnou mechanizaci 2023 - ST Ostrava</w:t>
      </w:r>
      <w:r w:rsidRPr="00DC7914">
        <w:rPr>
          <w:rFonts w:ascii="Verdana" w:hAnsi="Verdana"/>
          <w:b/>
          <w:sz w:val="18"/>
          <w:szCs w:val="18"/>
        </w:rPr>
        <w:t>“</w:t>
      </w:r>
      <w:r w:rsidRPr="00DC7914">
        <w:rPr>
          <w:rFonts w:ascii="Verdana" w:hAnsi="Verdana"/>
          <w:sz w:val="18"/>
          <w:szCs w:val="18"/>
        </w:rPr>
        <w:t>,</w:t>
      </w:r>
      <w:r w:rsidRPr="00EF01CB">
        <w:rPr>
          <w:rFonts w:ascii="Verdana" w:hAnsi="Verdana"/>
          <w:sz w:val="18"/>
          <w:szCs w:val="18"/>
        </w:rPr>
        <w:t xml:space="preserve"> tímto čestně prohlašuje</w:t>
      </w:r>
      <w:r w:rsidR="003B09D8" w:rsidRPr="00EF01CB">
        <w:rPr>
          <w:rFonts w:ascii="Verdana" w:hAnsi="Verdana"/>
          <w:sz w:val="18"/>
          <w:szCs w:val="18"/>
        </w:rPr>
        <w:t>,</w:t>
      </w:r>
      <w:r w:rsidR="00C77026" w:rsidRPr="00EF01CB">
        <w:rPr>
          <w:rFonts w:ascii="Verdana" w:hAnsi="Verdana"/>
          <w:sz w:val="18"/>
          <w:szCs w:val="18"/>
        </w:rPr>
        <w:t xml:space="preserve"> že </w:t>
      </w:r>
      <w:r w:rsidR="007B0702" w:rsidRPr="00EF01CB">
        <w:rPr>
          <w:rStyle w:val="FontStyle38"/>
          <w:rFonts w:ascii="Verdana" w:hAnsi="Verdana"/>
          <w:sz w:val="18"/>
          <w:szCs w:val="18"/>
        </w:rPr>
        <w:t>splňuje</w:t>
      </w:r>
      <w:r w:rsidR="00221A6B" w:rsidRPr="00EF01CB">
        <w:rPr>
          <w:rStyle w:val="FontStyle38"/>
          <w:rFonts w:ascii="Verdana" w:hAnsi="Verdana"/>
          <w:sz w:val="18"/>
          <w:szCs w:val="18"/>
        </w:rPr>
        <w:t xml:space="preserve"> veškeré </w:t>
      </w:r>
      <w:r w:rsidR="007B0702" w:rsidRPr="00EF01CB">
        <w:rPr>
          <w:rStyle w:val="FontStyle38"/>
          <w:rFonts w:ascii="Verdana" w:hAnsi="Verdana"/>
          <w:sz w:val="18"/>
          <w:szCs w:val="18"/>
        </w:rPr>
        <w:t>technické podmínky</w:t>
      </w:r>
      <w:r w:rsidR="00CD115D" w:rsidRPr="00EF01CB">
        <w:rPr>
          <w:rStyle w:val="FontStyle38"/>
          <w:rFonts w:ascii="Verdana" w:hAnsi="Verdana"/>
          <w:sz w:val="18"/>
          <w:szCs w:val="18"/>
        </w:rPr>
        <w:t xml:space="preserve"> </w:t>
      </w:r>
      <w:r w:rsidR="00857A7D" w:rsidRPr="00EF01CB">
        <w:rPr>
          <w:rStyle w:val="FontStyle38"/>
          <w:rFonts w:ascii="Verdana" w:hAnsi="Verdana"/>
          <w:sz w:val="18"/>
          <w:szCs w:val="18"/>
        </w:rPr>
        <w:t xml:space="preserve">vymezující předmět zadávacího řízení, resp. předmět dílčích zakázek </w:t>
      </w:r>
      <w:r w:rsidR="00CD115D" w:rsidRPr="00EF01CB">
        <w:rPr>
          <w:rStyle w:val="FontStyle38"/>
          <w:rFonts w:ascii="Verdana" w:hAnsi="Verdana"/>
          <w:sz w:val="18"/>
          <w:szCs w:val="18"/>
        </w:rPr>
        <w:t>a požadavky</w:t>
      </w:r>
      <w:r w:rsidR="007B0702" w:rsidRPr="00EF01CB">
        <w:rPr>
          <w:rStyle w:val="FontStyle38"/>
          <w:rFonts w:ascii="Verdana" w:hAnsi="Verdana"/>
          <w:sz w:val="18"/>
          <w:szCs w:val="18"/>
        </w:rPr>
        <w:t xml:space="preserve"> uvedené v příloze č. </w:t>
      </w:r>
      <w:r w:rsidR="00857A7D" w:rsidRPr="00EF01CB">
        <w:rPr>
          <w:rStyle w:val="FontStyle38"/>
          <w:rFonts w:ascii="Verdana" w:hAnsi="Verdana"/>
          <w:sz w:val="18"/>
          <w:szCs w:val="18"/>
        </w:rPr>
        <w:t>1</w:t>
      </w:r>
      <w:r w:rsidR="007B0702" w:rsidRPr="00EF01CB">
        <w:rPr>
          <w:rStyle w:val="FontStyle38"/>
          <w:rFonts w:ascii="Verdana" w:hAnsi="Verdana"/>
          <w:sz w:val="18"/>
          <w:szCs w:val="18"/>
        </w:rPr>
        <w:t xml:space="preserve"> Zadávací dokumentace</w:t>
      </w:r>
      <w:r w:rsidR="0038093B">
        <w:rPr>
          <w:rStyle w:val="FontStyle38"/>
          <w:rFonts w:ascii="Verdana" w:hAnsi="Verdana"/>
          <w:sz w:val="18"/>
          <w:szCs w:val="18"/>
        </w:rPr>
        <w:t xml:space="preserve"> a tyto technické podmínky bude splňovat po celou dobu realizace služeb a dodávek dle dílčích smluv. </w:t>
      </w:r>
    </w:p>
    <w:p w14:paraId="55B0875F" w14:textId="77777777" w:rsidR="007B7F92" w:rsidRDefault="007B7F92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28FD12E8" w14:textId="77777777" w:rsidR="007B0702" w:rsidRDefault="007B0702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7B0702" w:rsidSect="008827BE">
      <w:footerReference w:type="default" r:id="rId11"/>
      <w:headerReference w:type="first" r:id="rId12"/>
      <w:footerReference w:type="first" r:id="rId13"/>
      <w:pgSz w:w="11906" w:h="16838"/>
      <w:pgMar w:top="1952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DF7BB" w14:textId="77777777" w:rsidR="00D0097C" w:rsidRDefault="00D0097C">
      <w:r>
        <w:separator/>
      </w:r>
    </w:p>
  </w:endnote>
  <w:endnote w:type="continuationSeparator" w:id="0">
    <w:p w14:paraId="22CDF7BC" w14:textId="77777777" w:rsidR="00D0097C" w:rsidRDefault="00D0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DF7BD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2CDF7BE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DF7C5" w14:textId="46B414C9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40AD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40AD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DF7B9" w14:textId="77777777" w:rsidR="00D0097C" w:rsidRDefault="00D0097C">
      <w:r>
        <w:separator/>
      </w:r>
    </w:p>
  </w:footnote>
  <w:footnote w:type="continuationSeparator" w:id="0">
    <w:p w14:paraId="22CDF7BA" w14:textId="77777777" w:rsidR="00D0097C" w:rsidRDefault="00D00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14:paraId="22CDF7C3" w14:textId="77777777" w:rsidTr="0045048D">
      <w:trPr>
        <w:trHeight w:val="925"/>
      </w:trPr>
      <w:tc>
        <w:tcPr>
          <w:tcW w:w="5041" w:type="dxa"/>
          <w:vAlign w:val="center"/>
        </w:tcPr>
        <w:p w14:paraId="22CDF7BF" w14:textId="186FA67F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 xml:space="preserve">říloha </w:t>
          </w:r>
          <w:r w:rsidR="005C6B70">
            <w:rPr>
              <w:rFonts w:ascii="Verdana" w:eastAsia="Calibri" w:hAnsi="Verdana"/>
              <w:sz w:val="18"/>
            </w:rPr>
            <w:t>10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14:paraId="52551B20" w14:textId="5C3169F2" w:rsidR="008827BE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8827BE">
            <w:rPr>
              <w:rFonts w:ascii="Verdana" w:eastAsia="Calibri" w:hAnsi="Verdana"/>
              <w:sz w:val="18"/>
            </w:rPr>
            <w:t xml:space="preserve">ke splnění </w:t>
          </w:r>
          <w:r w:rsidR="007B0702">
            <w:rPr>
              <w:rFonts w:ascii="Verdana" w:eastAsia="Calibri" w:hAnsi="Verdana"/>
              <w:sz w:val="18"/>
            </w:rPr>
            <w:t xml:space="preserve">technických </w:t>
          </w:r>
          <w:r w:rsidR="008827BE">
            <w:rPr>
              <w:rFonts w:ascii="Verdana" w:eastAsia="Calibri" w:hAnsi="Verdana"/>
              <w:sz w:val="18"/>
            </w:rPr>
            <w:t xml:space="preserve">požadavků </w:t>
          </w:r>
        </w:p>
        <w:p w14:paraId="22CDF7C1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22CDF7C2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22CDF7C4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6A6478E"/>
    <w:multiLevelType w:val="hybridMultilevel"/>
    <w:tmpl w:val="B866C9CE"/>
    <w:lvl w:ilvl="0" w:tplc="04050017">
      <w:start w:val="1"/>
      <w:numFmt w:val="lowerLetter"/>
      <w:lvlText w:val="%1)"/>
      <w:lvlJc w:val="left"/>
      <w:pPr>
        <w:ind w:left="757" w:hanging="360"/>
      </w:pPr>
    </w:lvl>
    <w:lvl w:ilvl="1" w:tplc="04050019" w:tentative="1">
      <w:start w:val="1"/>
      <w:numFmt w:val="lowerLetter"/>
      <w:lvlText w:val="%2."/>
      <w:lvlJc w:val="left"/>
      <w:pPr>
        <w:ind w:left="1477" w:hanging="360"/>
      </w:pPr>
    </w:lvl>
    <w:lvl w:ilvl="2" w:tplc="0405001B" w:tentative="1">
      <w:start w:val="1"/>
      <w:numFmt w:val="lowerRoman"/>
      <w:lvlText w:val="%3."/>
      <w:lvlJc w:val="right"/>
      <w:pPr>
        <w:ind w:left="2197" w:hanging="180"/>
      </w:pPr>
    </w:lvl>
    <w:lvl w:ilvl="3" w:tplc="0405000F" w:tentative="1">
      <w:start w:val="1"/>
      <w:numFmt w:val="decimal"/>
      <w:lvlText w:val="%4."/>
      <w:lvlJc w:val="left"/>
      <w:pPr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830C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21A6B"/>
    <w:rsid w:val="00242355"/>
    <w:rsid w:val="00245048"/>
    <w:rsid w:val="00262D0B"/>
    <w:rsid w:val="0027354A"/>
    <w:rsid w:val="00277793"/>
    <w:rsid w:val="00277CC7"/>
    <w:rsid w:val="00295687"/>
    <w:rsid w:val="00296B60"/>
    <w:rsid w:val="002A79C9"/>
    <w:rsid w:val="002B7954"/>
    <w:rsid w:val="002E284A"/>
    <w:rsid w:val="002F3737"/>
    <w:rsid w:val="00333895"/>
    <w:rsid w:val="00340AD0"/>
    <w:rsid w:val="003426BA"/>
    <w:rsid w:val="00352F97"/>
    <w:rsid w:val="0038093B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5C6B70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C3FB7"/>
    <w:rsid w:val="006E3D30"/>
    <w:rsid w:val="007042D7"/>
    <w:rsid w:val="0075099A"/>
    <w:rsid w:val="00771970"/>
    <w:rsid w:val="00791FB1"/>
    <w:rsid w:val="0079526A"/>
    <w:rsid w:val="007B0702"/>
    <w:rsid w:val="007B55B1"/>
    <w:rsid w:val="007B7F92"/>
    <w:rsid w:val="007E4088"/>
    <w:rsid w:val="00822E9C"/>
    <w:rsid w:val="008315BA"/>
    <w:rsid w:val="008333D3"/>
    <w:rsid w:val="00857A7D"/>
    <w:rsid w:val="008827BE"/>
    <w:rsid w:val="008934DC"/>
    <w:rsid w:val="008A044A"/>
    <w:rsid w:val="008A2005"/>
    <w:rsid w:val="008C248D"/>
    <w:rsid w:val="008D0741"/>
    <w:rsid w:val="008D1FBE"/>
    <w:rsid w:val="00917C0D"/>
    <w:rsid w:val="00921C97"/>
    <w:rsid w:val="00960A8A"/>
    <w:rsid w:val="009731BC"/>
    <w:rsid w:val="00973872"/>
    <w:rsid w:val="00991BD3"/>
    <w:rsid w:val="00993004"/>
    <w:rsid w:val="009950CB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276AA"/>
    <w:rsid w:val="00A52FEC"/>
    <w:rsid w:val="00A55423"/>
    <w:rsid w:val="00A558DE"/>
    <w:rsid w:val="00A8752E"/>
    <w:rsid w:val="00A90ED5"/>
    <w:rsid w:val="00A93837"/>
    <w:rsid w:val="00AA30CD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264B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B418A"/>
    <w:rsid w:val="00CD115D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A02A6"/>
    <w:rsid w:val="00DC6384"/>
    <w:rsid w:val="00DC7914"/>
    <w:rsid w:val="00DC7EB9"/>
    <w:rsid w:val="00DF1C10"/>
    <w:rsid w:val="00E12A77"/>
    <w:rsid w:val="00E55FE0"/>
    <w:rsid w:val="00E7211F"/>
    <w:rsid w:val="00E81A39"/>
    <w:rsid w:val="00E876D3"/>
    <w:rsid w:val="00E92A17"/>
    <w:rsid w:val="00E950B3"/>
    <w:rsid w:val="00EB4DD5"/>
    <w:rsid w:val="00ED307F"/>
    <w:rsid w:val="00ED5DED"/>
    <w:rsid w:val="00ED6E7A"/>
    <w:rsid w:val="00EF01CB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22CDF7A8"/>
  <w15:docId w15:val="{C4A14E82-2930-4583-9B2B-D2BA0A13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Bezmezer">
    <w:name w:val="No Spacing"/>
    <w:uiPriority w:val="1"/>
    <w:qFormat/>
    <w:rsid w:val="007B0702"/>
    <w:pPr>
      <w:jc w:val="both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087C29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A4724-F984-4B86-AE72-5444C7AB25B9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564397B-4538-4777-A15E-AD70A3DD5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17</cp:revision>
  <cp:lastPrinted>2016-08-01T07:54:00Z</cp:lastPrinted>
  <dcterms:created xsi:type="dcterms:W3CDTF">2020-08-07T09:43:00Z</dcterms:created>
  <dcterms:modified xsi:type="dcterms:W3CDTF">2023-01-10T13:17:00Z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